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F2DB" w14:textId="77777777" w:rsidR="00045A08" w:rsidRPr="00045A08" w:rsidRDefault="00045A08" w:rsidP="00045A08">
      <w:pPr>
        <w:jc w:val="right"/>
      </w:pPr>
      <w:r w:rsidRPr="00045A08">
        <w:t>«</w:t>
      </w:r>
      <w:proofErr w:type="spellStart"/>
      <w:r w:rsidRPr="00045A08">
        <w:rPr>
          <w:rFonts w:ascii="Sylfaen" w:hAnsi="Sylfaen" w:cs="Sylfaen"/>
        </w:rPr>
        <w:t>Իրավական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կրթության</w:t>
      </w:r>
      <w:proofErr w:type="spellEnd"/>
      <w:r w:rsidRPr="00045A08">
        <w:t xml:space="preserve"> </w:t>
      </w:r>
      <w:r w:rsidRPr="00045A08">
        <w:rPr>
          <w:rFonts w:ascii="Sylfaen" w:hAnsi="Sylfaen" w:cs="Sylfaen"/>
        </w:rPr>
        <w:t>և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վերականգնողական</w:t>
      </w:r>
      <w:proofErr w:type="spellEnd"/>
      <w:r w:rsidRPr="00045A08">
        <w:br/>
      </w:r>
      <w:proofErr w:type="spellStart"/>
      <w:r w:rsidRPr="00045A08">
        <w:rPr>
          <w:rFonts w:ascii="Sylfaen" w:hAnsi="Sylfaen" w:cs="Sylfaen"/>
        </w:rPr>
        <w:t>ծրագրերի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իրականացման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կենտրոն</w:t>
      </w:r>
      <w:proofErr w:type="spellEnd"/>
      <w:r w:rsidRPr="00045A08">
        <w:t xml:space="preserve">» </w:t>
      </w:r>
      <w:r w:rsidRPr="00045A08">
        <w:rPr>
          <w:rFonts w:ascii="Sylfaen" w:hAnsi="Sylfaen" w:cs="Sylfaen"/>
        </w:rPr>
        <w:t>ՊՈԱԿ</w:t>
      </w:r>
      <w:r w:rsidRPr="00045A08">
        <w:br/>
        <w:t>«</w:t>
      </w:r>
      <w:proofErr w:type="spellStart"/>
      <w:r w:rsidRPr="00045A08">
        <w:rPr>
          <w:rFonts w:ascii="Sylfaen" w:hAnsi="Sylfaen" w:cs="Sylfaen"/>
        </w:rPr>
        <w:t>Արդարադատություն</w:t>
      </w:r>
      <w:proofErr w:type="spellEnd"/>
      <w:r w:rsidRPr="00045A08">
        <w:t xml:space="preserve">» </w:t>
      </w:r>
      <w:proofErr w:type="spellStart"/>
      <w:r w:rsidRPr="00045A08">
        <w:rPr>
          <w:rFonts w:ascii="Sylfaen" w:hAnsi="Sylfaen" w:cs="Sylfaen"/>
        </w:rPr>
        <w:t>գիտական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պարբերական</w:t>
      </w:r>
      <w:proofErr w:type="spellEnd"/>
    </w:p>
    <w:p w14:paraId="2083ADFA" w14:textId="77777777" w:rsidR="00045A08" w:rsidRPr="00045A08" w:rsidRDefault="00045A08" w:rsidP="00045A08">
      <w:pPr>
        <w:jc w:val="right"/>
      </w:pPr>
      <w:proofErr w:type="spellStart"/>
      <w:r w:rsidRPr="00045A08">
        <w:rPr>
          <w:rFonts w:ascii="Sylfaen" w:hAnsi="Sylfaen" w:cs="Sylfaen"/>
        </w:rPr>
        <w:t>Հասցե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0008, </w:t>
      </w:r>
      <w:proofErr w:type="spellStart"/>
      <w:r w:rsidRPr="00045A08">
        <w:rPr>
          <w:rFonts w:ascii="Sylfaen" w:hAnsi="Sylfaen" w:cs="Sylfaen"/>
        </w:rPr>
        <w:t>Երևան</w:t>
      </w:r>
      <w:proofErr w:type="spellEnd"/>
      <w:r w:rsidRPr="00045A08">
        <w:t xml:space="preserve">, </w:t>
      </w:r>
      <w:r w:rsidRPr="00045A08">
        <w:rPr>
          <w:rFonts w:ascii="Sylfaen" w:hAnsi="Sylfaen" w:cs="Sylfaen"/>
        </w:rPr>
        <w:t>Մ</w:t>
      </w:r>
      <w:r w:rsidRPr="00045A08">
        <w:t xml:space="preserve">. </w:t>
      </w:r>
      <w:proofErr w:type="spellStart"/>
      <w:r w:rsidRPr="00045A08">
        <w:rPr>
          <w:rFonts w:ascii="Sylfaen" w:hAnsi="Sylfaen" w:cs="Sylfaen"/>
        </w:rPr>
        <w:t>Խորենացի</w:t>
      </w:r>
      <w:proofErr w:type="spellEnd"/>
      <w:r w:rsidRPr="00045A08">
        <w:t xml:space="preserve"> 162</w:t>
      </w:r>
      <w:r w:rsidRPr="00045A08">
        <w:rPr>
          <w:rFonts w:ascii="Sylfaen" w:hAnsi="Sylfaen" w:cs="Sylfaen"/>
        </w:rPr>
        <w:t>ա</w:t>
      </w:r>
      <w:r w:rsidRPr="00045A08">
        <w:br/>
      </w:r>
      <w:proofErr w:type="spellStart"/>
      <w:r w:rsidRPr="00045A08">
        <w:rPr>
          <w:rFonts w:ascii="Sylfaen" w:hAnsi="Sylfaen" w:cs="Sylfaen"/>
        </w:rPr>
        <w:t>էլ</w:t>
      </w:r>
      <w:proofErr w:type="spellEnd"/>
      <w:r w:rsidRPr="00045A08">
        <w:t xml:space="preserve">. </w:t>
      </w:r>
      <w:proofErr w:type="spellStart"/>
      <w:r w:rsidRPr="00045A08">
        <w:rPr>
          <w:rFonts w:ascii="Sylfaen" w:hAnsi="Sylfaen" w:cs="Sylfaen"/>
        </w:rPr>
        <w:t>Հասցե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 </w:t>
      </w:r>
      <w:hyperlink r:id="rId4" w:history="1">
        <w:r w:rsidRPr="00045A08">
          <w:rPr>
            <w:rStyle w:val="Hyperlink"/>
          </w:rPr>
          <w:t>journal@ardaradatutyunjournal.com</w:t>
        </w:r>
      </w:hyperlink>
    </w:p>
    <w:p w14:paraId="76B61161" w14:textId="16537AB0" w:rsidR="00045A08" w:rsidRPr="00045A08" w:rsidRDefault="00045A08" w:rsidP="00045A08">
      <w:pPr>
        <w:jc w:val="right"/>
      </w:pPr>
      <w:r w:rsidRPr="00045A08">
        <w:t xml:space="preserve"> «___» ________________ 20___ </w:t>
      </w:r>
      <w:r w:rsidRPr="00045A08">
        <w:rPr>
          <w:rFonts w:ascii="Sylfaen" w:hAnsi="Sylfaen" w:cs="Sylfaen"/>
        </w:rPr>
        <w:t>թ</w:t>
      </w:r>
      <w:r w:rsidRPr="00045A08">
        <w:t>.</w:t>
      </w:r>
    </w:p>
    <w:p w14:paraId="41C5B3F8" w14:textId="77777777" w:rsidR="00045A08" w:rsidRPr="00045A08" w:rsidRDefault="00045A08" w:rsidP="00045A08">
      <w:pPr>
        <w:jc w:val="center"/>
      </w:pPr>
      <w:r w:rsidRPr="00045A08">
        <w:rPr>
          <w:rFonts w:ascii="Sylfaen" w:hAnsi="Sylfaen" w:cs="Sylfaen"/>
        </w:rPr>
        <w:t>ՀՐԱՊԱՐԱԿԱՅԻՆ</w:t>
      </w:r>
      <w:r w:rsidRPr="00045A08">
        <w:t xml:space="preserve"> </w:t>
      </w:r>
      <w:r w:rsidRPr="00045A08">
        <w:rPr>
          <w:rFonts w:ascii="Sylfaen" w:hAnsi="Sylfaen" w:cs="Sylfaen"/>
        </w:rPr>
        <w:t>ՕՖԵՐՏԱ</w:t>
      </w:r>
    </w:p>
    <w:p w14:paraId="58960324" w14:textId="77777777" w:rsidR="00045A08" w:rsidRPr="00045A08" w:rsidRDefault="00045A08" w:rsidP="00045A08">
      <w:pPr>
        <w:spacing w:after="0"/>
        <w:ind w:firstLine="720"/>
        <w:jc w:val="both"/>
      </w:pPr>
      <w:proofErr w:type="spellStart"/>
      <w:r w:rsidRPr="00045A08">
        <w:rPr>
          <w:rFonts w:ascii="Sylfaen" w:hAnsi="Sylfaen" w:cs="Sylfaen"/>
        </w:rPr>
        <w:t>Ես</w:t>
      </w:r>
      <w:proofErr w:type="spellEnd"/>
      <w:r w:rsidRPr="00045A08">
        <w:rPr>
          <w:rFonts w:ascii="Sylfaen" w:hAnsi="Sylfaen" w:cs="Sylfaen"/>
        </w:rPr>
        <w:t>՝</w:t>
      </w:r>
      <w:r w:rsidRPr="00045A08">
        <w:t> </w:t>
      </w:r>
      <w:proofErr w:type="spellStart"/>
      <w:r w:rsidRPr="00045A08">
        <w:rPr>
          <w:rFonts w:ascii="Sylfaen" w:hAnsi="Sylfaen" w:cs="Sylfaen"/>
          <w:i/>
          <w:iCs/>
        </w:rPr>
        <w:t>անուն</w:t>
      </w:r>
      <w:proofErr w:type="spellEnd"/>
      <w:r w:rsidRPr="00045A08">
        <w:rPr>
          <w:i/>
          <w:iCs/>
        </w:rPr>
        <w:t xml:space="preserve">, </w:t>
      </w:r>
      <w:proofErr w:type="spellStart"/>
      <w:r w:rsidRPr="00045A08">
        <w:rPr>
          <w:rFonts w:ascii="Sylfaen" w:hAnsi="Sylfaen" w:cs="Sylfaen"/>
          <w:i/>
          <w:iCs/>
        </w:rPr>
        <w:t>ազգանուն</w:t>
      </w:r>
      <w:proofErr w:type="spellEnd"/>
      <w:r w:rsidRPr="00045A08">
        <w:rPr>
          <w:i/>
          <w:iCs/>
        </w:rPr>
        <w:t xml:space="preserve">, </w:t>
      </w:r>
      <w:proofErr w:type="spellStart"/>
      <w:proofErr w:type="gramStart"/>
      <w:r w:rsidRPr="00045A08">
        <w:rPr>
          <w:rFonts w:ascii="Sylfaen" w:hAnsi="Sylfaen" w:cs="Sylfaen"/>
          <w:i/>
          <w:iCs/>
        </w:rPr>
        <w:t>հայրանուն</w:t>
      </w:r>
      <w:proofErr w:type="spellEnd"/>
      <w:r w:rsidRPr="00045A08">
        <w:rPr>
          <w:i/>
          <w:iCs/>
        </w:rPr>
        <w:t xml:space="preserve">,  </w:t>
      </w:r>
      <w:proofErr w:type="spellStart"/>
      <w:r w:rsidRPr="00045A08">
        <w:rPr>
          <w:rFonts w:ascii="Sylfaen" w:hAnsi="Sylfaen" w:cs="Sylfaen"/>
          <w:i/>
          <w:iCs/>
        </w:rPr>
        <w:t>ծննդյան</w:t>
      </w:r>
      <w:proofErr w:type="spellEnd"/>
      <w:proofErr w:type="gramEnd"/>
      <w:r w:rsidRPr="00045A08">
        <w:rPr>
          <w:i/>
          <w:iCs/>
        </w:rPr>
        <w:t xml:space="preserve"> </w:t>
      </w:r>
      <w:proofErr w:type="spellStart"/>
      <w:r w:rsidRPr="00045A08">
        <w:rPr>
          <w:rFonts w:ascii="Sylfaen" w:hAnsi="Sylfaen" w:cs="Sylfaen"/>
          <w:i/>
          <w:iCs/>
        </w:rPr>
        <w:t>ամսաթիվ</w:t>
      </w:r>
      <w:proofErr w:type="spellEnd"/>
      <w:r w:rsidRPr="00045A08">
        <w:rPr>
          <w:i/>
          <w:iCs/>
        </w:rPr>
        <w:t xml:space="preserve">, </w:t>
      </w:r>
      <w:proofErr w:type="spellStart"/>
      <w:r w:rsidRPr="00045A08">
        <w:rPr>
          <w:rFonts w:ascii="Sylfaen" w:hAnsi="Sylfaen" w:cs="Sylfaen"/>
          <w:i/>
          <w:iCs/>
        </w:rPr>
        <w:t>քաղաքացիությունը</w:t>
      </w:r>
      <w:proofErr w:type="spellEnd"/>
      <w:r w:rsidRPr="00045A08">
        <w:rPr>
          <w:i/>
          <w:iCs/>
        </w:rPr>
        <w:t xml:space="preserve">, </w:t>
      </w:r>
      <w:proofErr w:type="spellStart"/>
      <w:r w:rsidRPr="00045A08">
        <w:rPr>
          <w:rFonts w:ascii="Sylfaen" w:hAnsi="Sylfaen" w:cs="Sylfaen"/>
          <w:i/>
          <w:iCs/>
        </w:rPr>
        <w:t>անձը</w:t>
      </w:r>
      <w:proofErr w:type="spellEnd"/>
      <w:r w:rsidRPr="00045A08">
        <w:rPr>
          <w:i/>
          <w:iCs/>
        </w:rPr>
        <w:t xml:space="preserve"> </w:t>
      </w:r>
      <w:proofErr w:type="spellStart"/>
      <w:r w:rsidRPr="00045A08">
        <w:rPr>
          <w:rFonts w:ascii="Sylfaen" w:hAnsi="Sylfaen" w:cs="Sylfaen"/>
          <w:i/>
          <w:iCs/>
        </w:rPr>
        <w:t>հաստատող</w:t>
      </w:r>
      <w:proofErr w:type="spellEnd"/>
      <w:r w:rsidRPr="00045A08">
        <w:rPr>
          <w:i/>
          <w:iCs/>
        </w:rPr>
        <w:t xml:space="preserve"> </w:t>
      </w:r>
      <w:proofErr w:type="spellStart"/>
      <w:r w:rsidRPr="00045A08">
        <w:rPr>
          <w:rFonts w:ascii="Sylfaen" w:hAnsi="Sylfaen" w:cs="Sylfaen"/>
          <w:i/>
          <w:iCs/>
        </w:rPr>
        <w:t>փաստաթուղթ</w:t>
      </w:r>
      <w:proofErr w:type="spellEnd"/>
      <w:r w:rsidRPr="00045A08">
        <w:rPr>
          <w:i/>
          <w:iCs/>
        </w:rPr>
        <w:t xml:space="preserve">, </w:t>
      </w:r>
      <w:proofErr w:type="spellStart"/>
      <w:r w:rsidRPr="00045A08">
        <w:rPr>
          <w:rFonts w:ascii="Sylfaen" w:hAnsi="Sylfaen" w:cs="Sylfaen"/>
          <w:i/>
          <w:iCs/>
        </w:rPr>
        <w:t>համար</w:t>
      </w:r>
      <w:proofErr w:type="spellEnd"/>
      <w:r w:rsidRPr="00045A08">
        <w:rPr>
          <w:i/>
          <w:iCs/>
        </w:rPr>
        <w:t xml:space="preserve">, </w:t>
      </w:r>
      <w:proofErr w:type="spellStart"/>
      <w:r w:rsidRPr="00045A08">
        <w:rPr>
          <w:rFonts w:ascii="Sylfaen" w:hAnsi="Sylfaen" w:cs="Sylfaen"/>
          <w:i/>
          <w:iCs/>
        </w:rPr>
        <w:t>սերիա</w:t>
      </w:r>
      <w:proofErr w:type="spellEnd"/>
      <w:r w:rsidRPr="00045A08">
        <w:rPr>
          <w:i/>
          <w:iCs/>
        </w:rPr>
        <w:t xml:space="preserve">, </w:t>
      </w:r>
      <w:proofErr w:type="spellStart"/>
      <w:r w:rsidRPr="00045A08">
        <w:rPr>
          <w:rFonts w:ascii="Sylfaen" w:hAnsi="Sylfaen" w:cs="Sylfaen"/>
          <w:i/>
          <w:iCs/>
        </w:rPr>
        <w:t>ում</w:t>
      </w:r>
      <w:proofErr w:type="spellEnd"/>
      <w:r w:rsidRPr="00045A08">
        <w:rPr>
          <w:i/>
          <w:iCs/>
        </w:rPr>
        <w:t xml:space="preserve"> </w:t>
      </w:r>
      <w:proofErr w:type="spellStart"/>
      <w:r w:rsidRPr="00045A08">
        <w:rPr>
          <w:rFonts w:ascii="Sylfaen" w:hAnsi="Sylfaen" w:cs="Sylfaen"/>
          <w:i/>
          <w:iCs/>
        </w:rPr>
        <w:t>կողմից</w:t>
      </w:r>
      <w:proofErr w:type="spellEnd"/>
      <w:r w:rsidRPr="00045A08">
        <w:rPr>
          <w:i/>
          <w:iCs/>
        </w:rPr>
        <w:t xml:space="preserve"> </w:t>
      </w:r>
      <w:r w:rsidRPr="00045A08">
        <w:rPr>
          <w:rFonts w:ascii="Sylfaen" w:hAnsi="Sylfaen" w:cs="Sylfaen"/>
          <w:i/>
          <w:iCs/>
        </w:rPr>
        <w:t>է</w:t>
      </w:r>
      <w:r w:rsidRPr="00045A08">
        <w:rPr>
          <w:i/>
          <w:iCs/>
        </w:rPr>
        <w:t xml:space="preserve"> </w:t>
      </w:r>
      <w:proofErr w:type="spellStart"/>
      <w:r w:rsidRPr="00045A08">
        <w:rPr>
          <w:rFonts w:ascii="Sylfaen" w:hAnsi="Sylfaen" w:cs="Sylfaen"/>
          <w:i/>
          <w:iCs/>
        </w:rPr>
        <w:t>տրվել</w:t>
      </w:r>
      <w:proofErr w:type="spellEnd"/>
      <w:r w:rsidRPr="00045A08">
        <w:rPr>
          <w:i/>
          <w:iCs/>
        </w:rPr>
        <w:t xml:space="preserve">, </w:t>
      </w:r>
      <w:proofErr w:type="spellStart"/>
      <w:r w:rsidRPr="00045A08">
        <w:rPr>
          <w:rFonts w:ascii="Sylfaen" w:hAnsi="Sylfaen" w:cs="Sylfaen"/>
          <w:i/>
          <w:iCs/>
        </w:rPr>
        <w:t>հաշվառման</w:t>
      </w:r>
      <w:proofErr w:type="spellEnd"/>
      <w:r w:rsidRPr="00045A08">
        <w:rPr>
          <w:i/>
          <w:iCs/>
        </w:rPr>
        <w:t xml:space="preserve"> </w:t>
      </w:r>
      <w:proofErr w:type="spellStart"/>
      <w:r w:rsidRPr="00045A08">
        <w:rPr>
          <w:rFonts w:ascii="Sylfaen" w:hAnsi="Sylfaen" w:cs="Sylfaen"/>
          <w:i/>
          <w:iCs/>
        </w:rPr>
        <w:t>հասցե</w:t>
      </w:r>
      <w:proofErr w:type="spellEnd"/>
      <w:r w:rsidRPr="00045A08">
        <w:rPr>
          <w:i/>
          <w:iCs/>
        </w:rPr>
        <w:t xml:space="preserve">, </w:t>
      </w:r>
      <w:proofErr w:type="spellStart"/>
      <w:r w:rsidRPr="00045A08">
        <w:rPr>
          <w:rFonts w:ascii="Sylfaen" w:hAnsi="Sylfaen" w:cs="Sylfaen"/>
          <w:i/>
          <w:iCs/>
        </w:rPr>
        <w:t>Էլ</w:t>
      </w:r>
      <w:proofErr w:type="spellEnd"/>
      <w:r w:rsidRPr="00045A08">
        <w:rPr>
          <w:i/>
          <w:iCs/>
        </w:rPr>
        <w:t xml:space="preserve">. </w:t>
      </w:r>
      <w:proofErr w:type="spellStart"/>
      <w:r w:rsidRPr="00045A08">
        <w:rPr>
          <w:rFonts w:ascii="Sylfaen" w:hAnsi="Sylfaen" w:cs="Sylfaen"/>
          <w:i/>
          <w:iCs/>
        </w:rPr>
        <w:t>հասցե</w:t>
      </w:r>
      <w:proofErr w:type="spellEnd"/>
      <w:r w:rsidRPr="00045A08">
        <w:t>,  </w:t>
      </w:r>
      <w:proofErr w:type="spellStart"/>
      <w:r w:rsidRPr="00045A08">
        <w:rPr>
          <w:rFonts w:ascii="Sylfaen" w:hAnsi="Sylfaen" w:cs="Sylfaen"/>
        </w:rPr>
        <w:t>գործելով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անունից</w:t>
      </w:r>
      <w:proofErr w:type="spellEnd"/>
      <w:r w:rsidRPr="00045A08">
        <w:t xml:space="preserve"> </w:t>
      </w:r>
      <w:r w:rsidRPr="00045A08">
        <w:rPr>
          <w:rFonts w:ascii="Sylfaen" w:hAnsi="Sylfaen" w:cs="Sylfaen"/>
        </w:rPr>
        <w:t>և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շահերից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ինչպես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նաև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ղեկավարվելով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Հայաստանի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Հանրապետության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քաղաքացիական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օրենսգրքի</w:t>
      </w:r>
      <w:proofErr w:type="spellEnd"/>
      <w:r w:rsidRPr="00045A08">
        <w:t xml:space="preserve"> 1111-1138 </w:t>
      </w:r>
      <w:proofErr w:type="spellStart"/>
      <w:r w:rsidRPr="00045A08">
        <w:rPr>
          <w:rFonts w:ascii="Sylfaen" w:hAnsi="Sylfaen" w:cs="Sylfaen"/>
        </w:rPr>
        <w:t>հոդվածներով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հայտարարում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եմ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որ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հանդիսանում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եմ</w:t>
      </w:r>
      <w:proofErr w:type="spellEnd"/>
      <w:r w:rsidRPr="00045A08">
        <w:t xml:space="preserve"> «</w:t>
      </w:r>
      <w:proofErr w:type="spellStart"/>
      <w:r w:rsidRPr="00045A08">
        <w:rPr>
          <w:rFonts w:ascii="Sylfaen" w:hAnsi="Sylfaen" w:cs="Sylfaen"/>
          <w:i/>
          <w:iCs/>
        </w:rPr>
        <w:t>Հոդվածի</w:t>
      </w:r>
      <w:proofErr w:type="spellEnd"/>
      <w:r w:rsidRPr="00045A08">
        <w:rPr>
          <w:i/>
          <w:iCs/>
        </w:rPr>
        <w:t xml:space="preserve"> </w:t>
      </w:r>
      <w:proofErr w:type="spellStart"/>
      <w:r w:rsidRPr="00045A08">
        <w:rPr>
          <w:rFonts w:ascii="Sylfaen" w:hAnsi="Sylfaen" w:cs="Sylfaen"/>
          <w:i/>
          <w:iCs/>
        </w:rPr>
        <w:t>անվանումը</w:t>
      </w:r>
      <w:proofErr w:type="spellEnd"/>
      <w:r w:rsidRPr="00045A08">
        <w:t xml:space="preserve">» </w:t>
      </w:r>
      <w:proofErr w:type="spellStart"/>
      <w:r w:rsidRPr="00045A08">
        <w:rPr>
          <w:rFonts w:ascii="Sylfaen" w:hAnsi="Sylfaen" w:cs="Sylfaen"/>
        </w:rPr>
        <w:t>վերտառությամբ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գիտական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աշխատանքի</w:t>
      </w:r>
      <w:proofErr w:type="spellEnd"/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այսուհետ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Աշխատանք</w:t>
      </w:r>
      <w:proofErr w:type="spellEnd"/>
      <w:r w:rsidRPr="00045A08">
        <w:t xml:space="preserve">) </w:t>
      </w:r>
      <w:proofErr w:type="spellStart"/>
      <w:r w:rsidRPr="00045A08">
        <w:rPr>
          <w:rFonts w:ascii="Sylfaen" w:hAnsi="Sylfaen" w:cs="Sylfaen"/>
        </w:rPr>
        <w:t>միակ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հեղինակը</w:t>
      </w:r>
      <w:proofErr w:type="spellEnd"/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Աշխատանքի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նկատմամբ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բացառիկ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հեղինակային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իրավունքները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պատկանում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ինձ</w:t>
      </w:r>
      <w:proofErr w:type="spellEnd"/>
      <w:r w:rsidRPr="00045A08">
        <w:t xml:space="preserve">) </w:t>
      </w:r>
      <w:r w:rsidRPr="00045A08">
        <w:rPr>
          <w:rFonts w:ascii="Sylfaen" w:hAnsi="Sylfaen" w:cs="Sylfaen"/>
        </w:rPr>
        <w:t>և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ցանկանում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եմ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որ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Աշխատանքն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առաջին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անգամ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հրատարակվի</w:t>
      </w:r>
      <w:proofErr w:type="spellEnd"/>
      <w:r w:rsidRPr="00045A08">
        <w:t xml:space="preserve"> «</w:t>
      </w:r>
      <w:proofErr w:type="spellStart"/>
      <w:r w:rsidRPr="00045A08">
        <w:rPr>
          <w:rFonts w:ascii="Sylfaen" w:hAnsi="Sylfaen" w:cs="Sylfaen"/>
        </w:rPr>
        <w:t>Իրավական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կրթության</w:t>
      </w:r>
      <w:proofErr w:type="spellEnd"/>
      <w:r w:rsidRPr="00045A08">
        <w:t xml:space="preserve"> </w:t>
      </w:r>
      <w:r w:rsidRPr="00045A08">
        <w:rPr>
          <w:rFonts w:ascii="Sylfaen" w:hAnsi="Sylfaen" w:cs="Sylfaen"/>
        </w:rPr>
        <w:t>և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վերականգնողական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ծրագրերի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իրականացման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կենտրոն</w:t>
      </w:r>
      <w:proofErr w:type="spellEnd"/>
      <w:r w:rsidRPr="00045A08">
        <w:t xml:space="preserve">» </w:t>
      </w:r>
      <w:proofErr w:type="spellStart"/>
      <w:r w:rsidRPr="00045A08">
        <w:rPr>
          <w:rFonts w:ascii="Sylfaen" w:hAnsi="Sylfaen" w:cs="Sylfaen"/>
        </w:rPr>
        <w:t>պետական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ոչ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առևտրային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կազմակերպության</w:t>
      </w:r>
      <w:proofErr w:type="spellEnd"/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այսուհետ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Կենտրոն</w:t>
      </w:r>
      <w:proofErr w:type="spellEnd"/>
      <w:r w:rsidRPr="00045A08">
        <w:t xml:space="preserve">) </w:t>
      </w:r>
      <w:proofErr w:type="spellStart"/>
      <w:r w:rsidRPr="00045A08">
        <w:rPr>
          <w:rFonts w:ascii="Sylfaen" w:hAnsi="Sylfaen" w:cs="Sylfaen"/>
        </w:rPr>
        <w:t>կողմից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հրապարարակվող</w:t>
      </w:r>
      <w:proofErr w:type="spellEnd"/>
      <w:r w:rsidRPr="00045A08">
        <w:t xml:space="preserve"> «</w:t>
      </w:r>
      <w:proofErr w:type="spellStart"/>
      <w:r w:rsidRPr="00045A08">
        <w:rPr>
          <w:rFonts w:ascii="Sylfaen" w:hAnsi="Sylfaen" w:cs="Sylfaen"/>
        </w:rPr>
        <w:t>Արդարադատություն</w:t>
      </w:r>
      <w:proofErr w:type="spellEnd"/>
      <w:r w:rsidRPr="00045A08">
        <w:t xml:space="preserve">» </w:t>
      </w:r>
      <w:proofErr w:type="spellStart"/>
      <w:r w:rsidRPr="00045A08">
        <w:rPr>
          <w:rFonts w:ascii="Sylfaen" w:hAnsi="Sylfaen" w:cs="Sylfaen"/>
        </w:rPr>
        <w:t>գիտական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պարբերականի</w:t>
      </w:r>
      <w:proofErr w:type="spellEnd"/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այսուհետ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Պարբերական</w:t>
      </w:r>
      <w:proofErr w:type="spellEnd"/>
      <w:r w:rsidRPr="00045A08">
        <w:t xml:space="preserve">) </w:t>
      </w:r>
      <w:proofErr w:type="spellStart"/>
      <w:r w:rsidRPr="00045A08">
        <w:rPr>
          <w:rFonts w:ascii="Sylfaen" w:hAnsi="Sylfaen" w:cs="Sylfaen"/>
        </w:rPr>
        <w:t>հերթական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համարներից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մեկում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Պարբերականում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տպագրման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ենթակա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գիտական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նյութերի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հրատարակմանը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ներկայացվող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կարգերին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կանոններին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ու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նորմերին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համապատասխան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ինչի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կապակցությամբ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Կենտրոնին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բացառիկ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իրավունք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վերապահում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Աշխատանքն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առաջին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անգամ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Պարբերականի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հերթական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համարներից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մեկում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հրատարակելու</w:t>
      </w:r>
      <w:proofErr w:type="spellEnd"/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տպագիր</w:t>
      </w:r>
      <w:proofErr w:type="spellEnd"/>
      <w:r w:rsidRPr="00045A08">
        <w:t xml:space="preserve"> </w:t>
      </w:r>
      <w:r w:rsidRPr="00045A08">
        <w:rPr>
          <w:rFonts w:ascii="Sylfaen" w:hAnsi="Sylfaen" w:cs="Sylfaen"/>
        </w:rPr>
        <w:t>և</w:t>
      </w:r>
      <w:r w:rsidRPr="00045A08">
        <w:t>/</w:t>
      </w:r>
      <w:proofErr w:type="spellStart"/>
      <w:r w:rsidRPr="00045A08">
        <w:rPr>
          <w:rFonts w:ascii="Sylfaen" w:hAnsi="Sylfaen" w:cs="Sylfaen"/>
        </w:rPr>
        <w:t>կամ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էլեկտրոնային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տարբերակով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համացանցում</w:t>
      </w:r>
      <w:proofErr w:type="spellEnd"/>
      <w:r w:rsidRPr="00045A08">
        <w:t xml:space="preserve">) </w:t>
      </w:r>
      <w:proofErr w:type="spellStart"/>
      <w:r w:rsidRPr="00045A08">
        <w:rPr>
          <w:rFonts w:ascii="Sylfaen" w:hAnsi="Sylfaen" w:cs="Sylfaen"/>
        </w:rPr>
        <w:t>համար</w:t>
      </w:r>
      <w:proofErr w:type="spellEnd"/>
      <w:r w:rsidRPr="00045A08">
        <w:t>:</w:t>
      </w:r>
    </w:p>
    <w:p w14:paraId="71BD616F" w14:textId="77777777" w:rsidR="00045A08" w:rsidRDefault="00045A08" w:rsidP="00045A08">
      <w:pPr>
        <w:spacing w:after="0"/>
        <w:ind w:firstLine="720"/>
        <w:jc w:val="both"/>
      </w:pPr>
      <w:proofErr w:type="spellStart"/>
      <w:r w:rsidRPr="00045A08">
        <w:rPr>
          <w:rFonts w:ascii="Sylfaen" w:hAnsi="Sylfaen" w:cs="Sylfaen"/>
        </w:rPr>
        <w:t>Միևնույն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ժամանակ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երաշխավորում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եմ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որ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սույն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հրապարակային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օֆերտան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կնքելու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պահին՝</w:t>
      </w:r>
      <w:proofErr w:type="spellEnd"/>
    </w:p>
    <w:p w14:paraId="31D8C9A5" w14:textId="77777777" w:rsidR="00045A08" w:rsidRDefault="00045A08" w:rsidP="00045A08">
      <w:pPr>
        <w:spacing w:after="0"/>
        <w:ind w:firstLine="720"/>
        <w:jc w:val="both"/>
      </w:pPr>
      <w:r w:rsidRPr="00045A08">
        <w:rPr>
          <w:rFonts w:ascii="Sylfaen" w:hAnsi="Sylfaen" w:cs="Sylfaen"/>
        </w:rPr>
        <w:t>ա</w:t>
      </w:r>
      <w:r w:rsidRPr="00045A08">
        <w:t xml:space="preserve">) </w:t>
      </w:r>
      <w:proofErr w:type="spellStart"/>
      <w:r w:rsidRPr="00045A08">
        <w:rPr>
          <w:rFonts w:ascii="Sylfaen" w:hAnsi="Sylfaen" w:cs="Sylfaen"/>
        </w:rPr>
        <w:t>Աշխատանքի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հեղինակային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բացառիկ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իրավունքները</w:t>
      </w:r>
      <w:proofErr w:type="spellEnd"/>
      <w:r w:rsidRPr="00045A08">
        <w:t xml:space="preserve"> </w:t>
      </w:r>
      <w:proofErr w:type="spellStart"/>
      <w:proofErr w:type="gramStart"/>
      <w:r w:rsidRPr="00045A08">
        <w:rPr>
          <w:rFonts w:ascii="Sylfaen" w:hAnsi="Sylfaen" w:cs="Sylfaen"/>
        </w:rPr>
        <w:t>պատկանում</w:t>
      </w:r>
      <w:proofErr w:type="spellEnd"/>
      <w:r w:rsidRPr="00045A08">
        <w:t xml:space="preserve">  </w:t>
      </w:r>
      <w:proofErr w:type="spellStart"/>
      <w:r w:rsidRPr="00045A08">
        <w:rPr>
          <w:rFonts w:ascii="Sylfaen" w:hAnsi="Sylfaen" w:cs="Sylfaen"/>
        </w:rPr>
        <w:t>են</w:t>
      </w:r>
      <w:proofErr w:type="spellEnd"/>
      <w:proofErr w:type="gram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ինձ</w:t>
      </w:r>
      <w:r w:rsidRPr="00045A08">
        <w:t>,</w:t>
      </w:r>
      <w:proofErr w:type="spellEnd"/>
    </w:p>
    <w:p w14:paraId="00B50966" w14:textId="77777777" w:rsidR="00045A08" w:rsidRDefault="00045A08" w:rsidP="00045A08">
      <w:pPr>
        <w:spacing w:after="0"/>
        <w:ind w:firstLine="720"/>
        <w:jc w:val="both"/>
      </w:pPr>
      <w:r w:rsidRPr="00045A08">
        <w:rPr>
          <w:rFonts w:ascii="Sylfaen" w:hAnsi="Sylfaen" w:cs="Sylfaen"/>
        </w:rPr>
        <w:t>բ</w:t>
      </w:r>
      <w:r w:rsidRPr="00045A08">
        <w:t xml:space="preserve">) </w:t>
      </w:r>
      <w:proofErr w:type="spellStart"/>
      <w:r w:rsidRPr="00045A08">
        <w:rPr>
          <w:rFonts w:ascii="Sylfaen" w:hAnsi="Sylfaen" w:cs="Sylfaen"/>
        </w:rPr>
        <w:t>ինձ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հայտնի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չեն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Աշխատանքի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նկատմամբ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երրորդ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անձանց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իրավունքների</w:t>
      </w:r>
      <w:proofErr w:type="spellEnd"/>
      <w:r w:rsidRPr="00045A08">
        <w:t xml:space="preserve"> </w:t>
      </w:r>
      <w:r w:rsidRPr="00045A08">
        <w:rPr>
          <w:rFonts w:ascii="Sylfaen" w:hAnsi="Sylfaen" w:cs="Sylfaen"/>
        </w:rPr>
        <w:t>և</w:t>
      </w:r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կամ</w:t>
      </w:r>
      <w:proofErr w:type="spellEnd"/>
      <w:r w:rsidRPr="00045A08">
        <w:t xml:space="preserve">) </w:t>
      </w:r>
      <w:proofErr w:type="spellStart"/>
      <w:r w:rsidRPr="00045A08">
        <w:rPr>
          <w:rFonts w:ascii="Sylfaen" w:hAnsi="Sylfaen" w:cs="Sylfaen"/>
        </w:rPr>
        <w:t>առարկությունների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մասին</w:t>
      </w:r>
      <w:r w:rsidRPr="00045A08">
        <w:t>,</w:t>
      </w:r>
      <w:proofErr w:type="spellEnd"/>
    </w:p>
    <w:p w14:paraId="0E0351F3" w14:textId="2F022793" w:rsidR="00045A08" w:rsidRPr="00045A08" w:rsidRDefault="00045A08" w:rsidP="00045A08">
      <w:pPr>
        <w:spacing w:after="0"/>
        <w:ind w:firstLine="720"/>
        <w:jc w:val="both"/>
      </w:pPr>
      <w:r w:rsidRPr="00045A08">
        <w:rPr>
          <w:rFonts w:ascii="Sylfaen" w:hAnsi="Sylfaen" w:cs="Sylfaen"/>
        </w:rPr>
        <w:t>գ</w:t>
      </w:r>
      <w:r w:rsidRPr="00045A08">
        <w:t xml:space="preserve">) </w:t>
      </w:r>
      <w:proofErr w:type="spellStart"/>
      <w:r w:rsidRPr="00045A08">
        <w:rPr>
          <w:rFonts w:ascii="Sylfaen" w:hAnsi="Sylfaen" w:cs="Sylfaen"/>
        </w:rPr>
        <w:t>Աշխատանքը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գրավի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առարկա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չի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հանդիսանում</w:t>
      </w:r>
      <w:proofErr w:type="spellEnd"/>
      <w:r w:rsidRPr="00045A08">
        <w:t xml:space="preserve"> </w:t>
      </w:r>
      <w:r w:rsidRPr="00045A08">
        <w:rPr>
          <w:rFonts w:ascii="Sylfaen" w:hAnsi="Sylfaen" w:cs="Sylfaen"/>
        </w:rPr>
        <w:t>և</w:t>
      </w:r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այլ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անձի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հրատարակելու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իրավունք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չի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տրվել</w:t>
      </w:r>
      <w:proofErr w:type="spellEnd"/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վերապահվել</w:t>
      </w:r>
      <w:proofErr w:type="spellEnd"/>
      <w:r w:rsidRPr="00045A08">
        <w:t>):</w:t>
      </w:r>
    </w:p>
    <w:p w14:paraId="306B90E6" w14:textId="77777777" w:rsidR="00045A08" w:rsidRPr="00045A08" w:rsidRDefault="00045A08" w:rsidP="00045A08">
      <w:pPr>
        <w:spacing w:after="0"/>
        <w:ind w:firstLine="720"/>
        <w:jc w:val="both"/>
      </w:pPr>
      <w:proofErr w:type="spellStart"/>
      <w:r w:rsidRPr="00045A08">
        <w:rPr>
          <w:rFonts w:ascii="Sylfaen" w:hAnsi="Sylfaen" w:cs="Sylfaen"/>
        </w:rPr>
        <w:t>Պարբերականում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Աշխատանքի</w:t>
      </w:r>
      <w:proofErr w:type="spellEnd"/>
      <w:r w:rsidRPr="00045A08">
        <w:t xml:space="preserve"> </w:t>
      </w:r>
      <w:proofErr w:type="spellStart"/>
      <w:proofErr w:type="gramStart"/>
      <w:r w:rsidRPr="00045A08">
        <w:rPr>
          <w:rFonts w:ascii="Sylfaen" w:hAnsi="Sylfaen" w:cs="Sylfaen"/>
        </w:rPr>
        <w:t>հրատարակման</w:t>
      </w:r>
      <w:proofErr w:type="spellEnd"/>
      <w:r w:rsidRPr="00045A08">
        <w:t xml:space="preserve">  </w:t>
      </w:r>
      <w:proofErr w:type="spellStart"/>
      <w:r w:rsidRPr="00045A08">
        <w:rPr>
          <w:rFonts w:ascii="Sylfaen" w:hAnsi="Sylfaen" w:cs="Sylfaen"/>
        </w:rPr>
        <w:t>դեպքում</w:t>
      </w:r>
      <w:proofErr w:type="spellEnd"/>
      <w:proofErr w:type="gramEnd"/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լրիվ</w:t>
      </w:r>
      <w:proofErr w:type="spellEnd"/>
      <w:r w:rsidRPr="00045A08">
        <w:t xml:space="preserve"> </w:t>
      </w:r>
      <w:proofErr w:type="spellStart"/>
      <w:proofErr w:type="gramStart"/>
      <w:r w:rsidRPr="00045A08">
        <w:rPr>
          <w:rFonts w:ascii="Sylfaen" w:hAnsi="Sylfaen" w:cs="Sylfaen"/>
        </w:rPr>
        <w:t>կամ</w:t>
      </w:r>
      <w:proofErr w:type="spellEnd"/>
      <w:r w:rsidRPr="00045A08">
        <w:t xml:space="preserve">  </w:t>
      </w:r>
      <w:proofErr w:type="spellStart"/>
      <w:r w:rsidRPr="00045A08">
        <w:rPr>
          <w:rFonts w:ascii="Sylfaen" w:hAnsi="Sylfaen" w:cs="Sylfaen"/>
        </w:rPr>
        <w:t>մասնակի</w:t>
      </w:r>
      <w:proofErr w:type="spellEnd"/>
      <w:proofErr w:type="gramEnd"/>
      <w:r w:rsidRPr="00045A08">
        <w:t xml:space="preserve">), </w:t>
      </w:r>
      <w:proofErr w:type="spellStart"/>
      <w:proofErr w:type="gramStart"/>
      <w:r w:rsidRPr="00045A08">
        <w:rPr>
          <w:rFonts w:ascii="Sylfaen" w:hAnsi="Sylfaen" w:cs="Sylfaen"/>
        </w:rPr>
        <w:t>խնդրում</w:t>
      </w:r>
      <w:proofErr w:type="spellEnd"/>
      <w:r w:rsidRPr="00045A08">
        <w:t xml:space="preserve">  </w:t>
      </w:r>
      <w:proofErr w:type="spellStart"/>
      <w:r w:rsidRPr="00045A08">
        <w:rPr>
          <w:rFonts w:ascii="Sylfaen" w:hAnsi="Sylfaen" w:cs="Sylfaen"/>
        </w:rPr>
        <w:t>եմ</w:t>
      </w:r>
      <w:proofErr w:type="spellEnd"/>
      <w:proofErr w:type="gramEnd"/>
      <w:r w:rsidRPr="00045A08">
        <w:t xml:space="preserve">  </w:t>
      </w:r>
      <w:proofErr w:type="spellStart"/>
      <w:r w:rsidRPr="00045A08">
        <w:rPr>
          <w:rFonts w:ascii="Sylfaen" w:hAnsi="Sylfaen" w:cs="Sylfaen"/>
        </w:rPr>
        <w:t>նշել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հետևյալ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տեղեկությունները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իմ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մասին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որպես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Աշխատանքի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հեղինակ</w:t>
      </w:r>
      <w:proofErr w:type="spellEnd"/>
      <w:r w:rsidRPr="00045A08">
        <w:rPr>
          <w:rFonts w:ascii="Sylfaen" w:hAnsi="Sylfaen" w:cs="Sylfaen"/>
        </w:rPr>
        <w:t>՝</w:t>
      </w:r>
      <w:r w:rsidRPr="00045A08">
        <w:t xml:space="preserve"> (</w:t>
      </w:r>
      <w:proofErr w:type="spellStart"/>
      <w:r w:rsidRPr="00045A08">
        <w:rPr>
          <w:rFonts w:ascii="Sylfaen" w:hAnsi="Sylfaen" w:cs="Sylfaen"/>
        </w:rPr>
        <w:t>անուն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ազգանուն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հայրանուն</w:t>
      </w:r>
      <w:proofErr w:type="spellEnd"/>
      <w:r w:rsidRPr="00045A08">
        <w:t xml:space="preserve">, </w:t>
      </w:r>
      <w:proofErr w:type="spellStart"/>
      <w:r w:rsidRPr="00045A08">
        <w:rPr>
          <w:rFonts w:ascii="Sylfaen" w:hAnsi="Sylfaen" w:cs="Sylfaen"/>
        </w:rPr>
        <w:t>գիտական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աստիճան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գիտական</w:t>
      </w:r>
      <w:proofErr w:type="spellEnd"/>
      <w:r w:rsidRPr="00045A08">
        <w:t xml:space="preserve"> </w:t>
      </w:r>
      <w:proofErr w:type="spellStart"/>
      <w:r w:rsidRPr="00045A08">
        <w:rPr>
          <w:rFonts w:ascii="Sylfaen" w:hAnsi="Sylfaen" w:cs="Sylfaen"/>
        </w:rPr>
        <w:t>կոչում</w:t>
      </w:r>
      <w:proofErr w:type="spellEnd"/>
      <w:r w:rsidRPr="00045A08">
        <w:t xml:space="preserve">, </w:t>
      </w:r>
      <w:proofErr w:type="spellStart"/>
      <w:proofErr w:type="gramStart"/>
      <w:r w:rsidRPr="00045A08">
        <w:rPr>
          <w:rFonts w:ascii="Sylfaen" w:hAnsi="Sylfaen" w:cs="Sylfaen"/>
        </w:rPr>
        <w:t>աշխատանքի</w:t>
      </w:r>
      <w:proofErr w:type="spellEnd"/>
      <w:r w:rsidRPr="00045A08">
        <w:t xml:space="preserve">  </w:t>
      </w:r>
      <w:proofErr w:type="spellStart"/>
      <w:r w:rsidRPr="00045A08">
        <w:rPr>
          <w:rFonts w:ascii="Sylfaen" w:hAnsi="Sylfaen" w:cs="Sylfaen"/>
        </w:rPr>
        <w:t>վայր</w:t>
      </w:r>
      <w:proofErr w:type="spellEnd"/>
      <w:proofErr w:type="gramEnd"/>
      <w:r w:rsidRPr="00045A08">
        <w:t>):</w:t>
      </w:r>
    </w:p>
    <w:p w14:paraId="443269FF" w14:textId="1B966B8F" w:rsidR="00045A08" w:rsidRPr="00045A08" w:rsidRDefault="00045A08" w:rsidP="00045A08"/>
    <w:p w14:paraId="5D193985" w14:textId="77777777" w:rsidR="00045A08" w:rsidRPr="00045A08" w:rsidRDefault="00045A08" w:rsidP="00045A08">
      <w:pPr>
        <w:jc w:val="right"/>
      </w:pPr>
      <w:r w:rsidRPr="00045A08">
        <w:t>____________________</w:t>
      </w:r>
    </w:p>
    <w:p w14:paraId="164F43A3" w14:textId="45BA9C84" w:rsidR="00045A08" w:rsidRDefault="00045A08" w:rsidP="00045A08">
      <w:pPr>
        <w:jc w:val="center"/>
      </w:pPr>
      <w:r>
        <w:rPr>
          <w:rFonts w:ascii="Sylfaen" w:hAnsi="Sylfaen" w:cs="Sylfaen"/>
          <w:i/>
          <w:iCs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spellStart"/>
      <w:r w:rsidRPr="00045A08">
        <w:rPr>
          <w:rFonts w:ascii="Sylfaen" w:hAnsi="Sylfaen" w:cs="Sylfaen"/>
          <w:i/>
          <w:iCs/>
          <w:vertAlign w:val="superscript"/>
        </w:rPr>
        <w:t>ստորագրություն</w:t>
      </w:r>
      <w:proofErr w:type="spellEnd"/>
    </w:p>
    <w:sectPr w:rsidR="00045A08" w:rsidSect="00045A08">
      <w:pgSz w:w="11906" w:h="16838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08"/>
    <w:rsid w:val="00045A08"/>
    <w:rsid w:val="0047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A75D"/>
  <w15:chartTrackingRefBased/>
  <w15:docId w15:val="{3209C8A2-B16D-4CF3-86CB-C0F5E556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A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5A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urnal@ardaradatutyunjour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Gegham Areyan</dc:creator>
  <cp:keywords/>
  <dc:description/>
  <cp:lastModifiedBy>Gegham Areyan</cp:lastModifiedBy>
  <cp:revision>1</cp:revision>
  <dcterms:created xsi:type="dcterms:W3CDTF">2025-09-25T12:23:00Z</dcterms:created>
  <dcterms:modified xsi:type="dcterms:W3CDTF">2025-09-25T12:27:00Z</dcterms:modified>
</cp:coreProperties>
</file>